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E7E" w:rsidRDefault="004F7472">
      <w:r>
        <w:t>Motion de conseil des maîtres</w:t>
      </w:r>
    </w:p>
    <w:p w:rsidR="004F7472" w:rsidRDefault="004F7472"/>
    <w:p w:rsidR="004F7472" w:rsidRDefault="004F7472">
      <w:r>
        <w:t>Le conseil des maîtres de l’école ……………………………………………… réuni le ../../19 certifie que les enseignantes procèdent à « une évaluation des élèves », qui respecte « les programmes et les instructions du ministre chargé de l’</w:t>
      </w:r>
      <w:r w:rsidR="00C72DD7">
        <w:t>Education Nationale</w:t>
      </w:r>
      <w:r>
        <w:t>»</w:t>
      </w:r>
      <w:r w:rsidR="00C72DD7">
        <w:t xml:space="preserve"> (article 2 du décret 90-680 et article L-912-1-1 du code de l’éducation).</w:t>
      </w:r>
    </w:p>
    <w:p w:rsidR="00660E3E" w:rsidRDefault="00303A17">
      <w:pPr>
        <w:rPr>
          <w:rStyle w:val="texte"/>
          <w:sz w:val="20"/>
          <w:szCs w:val="20"/>
        </w:rPr>
      </w:pPr>
      <w:r>
        <w:t>Les modalités de cette évaluation sont réfléchies et élaborées</w:t>
      </w:r>
      <w:r w:rsidR="00AE0ABB">
        <w:t xml:space="preserve"> pour mettre les élèves en situation de réussite. Elle permet également d’évaluer la compréhension de textes, </w:t>
      </w:r>
      <w:r w:rsidR="00660E3E" w:rsidRPr="00660E3E">
        <w:rPr>
          <w:rStyle w:val="texte"/>
          <w:sz w:val="20"/>
          <w:szCs w:val="20"/>
        </w:rPr>
        <w:t>l’écriture sous toutes ses formes, l’entraînement à la narration orale et l’entrée dans la culture de l’écrit</w:t>
      </w:r>
      <w:r w:rsidR="00660E3E">
        <w:rPr>
          <w:rStyle w:val="texte"/>
          <w:sz w:val="20"/>
          <w:szCs w:val="20"/>
        </w:rPr>
        <w:t xml:space="preserve">, alors que les évaluations nationales ne se concentrent que sur la phonologie et la fluence. </w:t>
      </w:r>
      <w:r w:rsidR="00BB2292">
        <w:rPr>
          <w:rStyle w:val="texte"/>
          <w:sz w:val="20"/>
          <w:szCs w:val="20"/>
        </w:rPr>
        <w:t>De même, e</w:t>
      </w:r>
      <w:r w:rsidR="00660E3E">
        <w:rPr>
          <w:rStyle w:val="texte"/>
          <w:sz w:val="20"/>
          <w:szCs w:val="20"/>
        </w:rPr>
        <w:t xml:space="preserve">n mathématiques, </w:t>
      </w:r>
      <w:r w:rsidR="00660E3E" w:rsidRPr="00660E3E">
        <w:rPr>
          <w:rStyle w:val="texte"/>
          <w:sz w:val="20"/>
          <w:szCs w:val="20"/>
        </w:rPr>
        <w:t xml:space="preserve">la droite numérique est </w:t>
      </w:r>
      <w:r w:rsidR="00660E3E">
        <w:rPr>
          <w:rStyle w:val="texte"/>
          <w:sz w:val="20"/>
          <w:szCs w:val="20"/>
        </w:rPr>
        <w:t>utilisée</w:t>
      </w:r>
      <w:r w:rsidR="00660E3E" w:rsidRPr="00660E3E">
        <w:rPr>
          <w:rStyle w:val="texte"/>
          <w:sz w:val="20"/>
          <w:szCs w:val="20"/>
        </w:rPr>
        <w:t>, alors même que d’illustres chercheurs en contestent la pertinence</w:t>
      </w:r>
      <w:r w:rsidR="00660E3E">
        <w:rPr>
          <w:rStyle w:val="texte"/>
          <w:sz w:val="20"/>
          <w:szCs w:val="20"/>
        </w:rPr>
        <w:t>.</w:t>
      </w:r>
      <w:r w:rsidR="00660E3E" w:rsidRPr="00660E3E">
        <w:rPr>
          <w:rStyle w:val="texte"/>
          <w:sz w:val="20"/>
          <w:szCs w:val="20"/>
        </w:rPr>
        <w:t xml:space="preserve"> </w:t>
      </w:r>
      <w:r w:rsidR="00660E3E">
        <w:rPr>
          <w:rStyle w:val="texte"/>
          <w:sz w:val="20"/>
          <w:szCs w:val="20"/>
        </w:rPr>
        <w:t>Q</w:t>
      </w:r>
      <w:r w:rsidR="00660E3E" w:rsidRPr="00660E3E">
        <w:rPr>
          <w:rStyle w:val="texte"/>
          <w:sz w:val="20"/>
          <w:szCs w:val="20"/>
        </w:rPr>
        <w:t>uid de la décomposition ?</w:t>
      </w:r>
    </w:p>
    <w:p w:rsidR="00660E3E" w:rsidRPr="00660E3E" w:rsidRDefault="00660E3E">
      <w:pPr>
        <w:rPr>
          <w:rStyle w:val="texte"/>
          <w:sz w:val="20"/>
          <w:szCs w:val="20"/>
        </w:rPr>
      </w:pPr>
      <w:r>
        <w:rPr>
          <w:rStyle w:val="texte"/>
          <w:sz w:val="20"/>
          <w:szCs w:val="20"/>
        </w:rPr>
        <w:t xml:space="preserve">Pour ces raisons, </w:t>
      </w:r>
      <w:r w:rsidR="006269EC">
        <w:rPr>
          <w:rStyle w:val="texte"/>
          <w:sz w:val="20"/>
          <w:szCs w:val="20"/>
        </w:rPr>
        <w:t>le</w:t>
      </w:r>
      <w:r w:rsidR="00BB2292">
        <w:rPr>
          <w:rStyle w:val="texte"/>
          <w:sz w:val="20"/>
          <w:szCs w:val="20"/>
        </w:rPr>
        <w:t xml:space="preserve"> conseil des maitres de l’école</w:t>
      </w:r>
      <w:r w:rsidR="006269EC">
        <w:rPr>
          <w:rStyle w:val="texte"/>
          <w:sz w:val="20"/>
          <w:szCs w:val="20"/>
        </w:rPr>
        <w:t xml:space="preserve"> </w:t>
      </w:r>
      <w:r w:rsidR="00BB2292">
        <w:rPr>
          <w:rStyle w:val="texte"/>
          <w:sz w:val="20"/>
          <w:szCs w:val="20"/>
        </w:rPr>
        <w:t xml:space="preserve"> </w:t>
      </w:r>
      <w:r>
        <w:rPr>
          <w:rStyle w:val="texte"/>
          <w:sz w:val="20"/>
          <w:szCs w:val="20"/>
        </w:rPr>
        <w:t xml:space="preserve">…………………… </w:t>
      </w:r>
      <w:r w:rsidR="006269EC">
        <w:rPr>
          <w:rStyle w:val="texte"/>
          <w:sz w:val="20"/>
          <w:szCs w:val="20"/>
        </w:rPr>
        <w:t>a</w:t>
      </w:r>
      <w:r>
        <w:rPr>
          <w:rStyle w:val="texte"/>
          <w:sz w:val="20"/>
          <w:szCs w:val="20"/>
        </w:rPr>
        <w:t xml:space="preserve"> choisi d’utiliser une autre évaluation que celle proposée par le ministère, et/ou de ne pas faire remonter les résultats, soucieux de la protection des données concernant les élèves.</w:t>
      </w:r>
      <w:bookmarkStart w:id="0" w:name="_GoBack"/>
      <w:bookmarkEnd w:id="0"/>
    </w:p>
    <w:p w:rsidR="00660E3E" w:rsidRPr="00660E3E" w:rsidRDefault="00660E3E"/>
    <w:sectPr w:rsidR="00660E3E" w:rsidRPr="00660E3E" w:rsidSect="0066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72"/>
    <w:rsid w:val="00090FC3"/>
    <w:rsid w:val="00303A17"/>
    <w:rsid w:val="00315927"/>
    <w:rsid w:val="004F7472"/>
    <w:rsid w:val="006269EC"/>
    <w:rsid w:val="00660E3E"/>
    <w:rsid w:val="00665528"/>
    <w:rsid w:val="0086330F"/>
    <w:rsid w:val="00AE0ABB"/>
    <w:rsid w:val="00B434EF"/>
    <w:rsid w:val="00B928A2"/>
    <w:rsid w:val="00BB2292"/>
    <w:rsid w:val="00C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B31C"/>
  <w15:docId w15:val="{83CBB570-3664-C442-B699-3DA7C1E6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">
    <w:name w:val="texte"/>
    <w:basedOn w:val="Policepardfaut"/>
    <w:rsid w:val="0066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Microsoft Office User</cp:lastModifiedBy>
  <cp:revision>3</cp:revision>
  <dcterms:created xsi:type="dcterms:W3CDTF">2019-03-15T10:30:00Z</dcterms:created>
  <dcterms:modified xsi:type="dcterms:W3CDTF">2019-03-15T10:31:00Z</dcterms:modified>
</cp:coreProperties>
</file>